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FF3E6" w14:textId="77777777" w:rsidR="00164B3A" w:rsidRDefault="00164B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IMOVINSKO PRAVNE </w:t>
      </w:r>
    </w:p>
    <w:p w14:paraId="3FFCA86E" w14:textId="77777777" w:rsidR="00411319" w:rsidRPr="00144DF8" w:rsidRDefault="00164B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5AD650B0" w14:textId="0025F9A1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0D1EEA">
        <w:rPr>
          <w:rFonts w:ascii="Times New Roman" w:eastAsia="Times New Roman" w:hAnsi="Times New Roman" w:cs="Times New Roman"/>
          <w:bCs/>
          <w:lang w:eastAsia="hr-HR"/>
        </w:rPr>
        <w:t>05</w:t>
      </w:r>
      <w:r w:rsidR="00096AFB">
        <w:rPr>
          <w:rFonts w:ascii="Times New Roman" w:eastAsia="Times New Roman" w:hAnsi="Times New Roman" w:cs="Times New Roman"/>
          <w:bCs/>
          <w:lang w:eastAsia="hr-HR"/>
        </w:rPr>
        <w:t>.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D1EEA">
        <w:rPr>
          <w:rFonts w:ascii="Times New Roman" w:eastAsia="Times New Roman" w:hAnsi="Times New Roman" w:cs="Times New Roman"/>
          <w:bCs/>
          <w:lang w:eastAsia="hr-HR"/>
        </w:rPr>
        <w:t>listopada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0D1EE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6AE249C6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063528F8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0716545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946E43A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FAE6EF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1E306A4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D829B6A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691298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49F39309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5E57AF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205C9C6F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BEA11D6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DBB0B77" w14:textId="70DD71A2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164B3A">
        <w:rPr>
          <w:rFonts w:ascii="Times New Roman" w:eastAsia="Times New Roman" w:hAnsi="Times New Roman" w:cs="Times New Roman"/>
          <w:bCs/>
          <w:lang w:eastAsia="hr-HR"/>
        </w:rPr>
        <w:t xml:space="preserve">vježbenika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>vrijeme</w:t>
      </w:r>
      <w:r w:rsidR="009150CF">
        <w:rPr>
          <w:rFonts w:ascii="Times New Roman" w:eastAsia="Times New Roman" w:hAnsi="Times New Roman" w:cs="Times New Roman"/>
          <w:bCs/>
          <w:lang w:eastAsia="hr-HR"/>
        </w:rPr>
        <w:t xml:space="preserve"> u </w:t>
      </w:r>
      <w:r w:rsidR="00164B3A">
        <w:rPr>
          <w:rFonts w:ascii="Times New Roman" w:eastAsia="Times New Roman" w:hAnsi="Times New Roman" w:cs="Times New Roman"/>
          <w:bCs/>
          <w:lang w:eastAsia="hr-HR"/>
        </w:rPr>
        <w:t>Upravni odjel za imovinsko pravne poslove i upravljanje imovinom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164B3A">
        <w:rPr>
          <w:rFonts w:ascii="Times New Roman" w:eastAsia="Times New Roman" w:hAnsi="Times New Roman" w:cs="Times New Roman"/>
          <w:bCs/>
          <w:lang w:eastAsia="hr-HR"/>
        </w:rPr>
        <w:t>radi osposobljavanja za poslove radnog mjesta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5E57AF">
        <w:rPr>
          <w:rFonts w:ascii="Times New Roman" w:eastAsia="Times New Roman" w:hAnsi="Times New Roman" w:cs="Times New Roman"/>
          <w:lang w:eastAsia="hr-HR"/>
        </w:rPr>
        <w:t>viš</w:t>
      </w:r>
      <w:r w:rsidR="00164B3A">
        <w:rPr>
          <w:rFonts w:ascii="Times New Roman" w:eastAsia="Times New Roman" w:hAnsi="Times New Roman" w:cs="Times New Roman"/>
          <w:lang w:eastAsia="hr-HR"/>
        </w:rPr>
        <w:t>eg</w:t>
      </w:r>
      <w:r w:rsidR="005E57AF">
        <w:rPr>
          <w:rFonts w:ascii="Times New Roman" w:eastAsia="Times New Roman" w:hAnsi="Times New Roman" w:cs="Times New Roman"/>
          <w:lang w:eastAsia="hr-HR"/>
        </w:rPr>
        <w:t xml:space="preserve"> stručn</w:t>
      </w:r>
      <w:r w:rsidR="00164B3A">
        <w:rPr>
          <w:rFonts w:ascii="Times New Roman" w:eastAsia="Times New Roman" w:hAnsi="Times New Roman" w:cs="Times New Roman"/>
          <w:lang w:eastAsia="hr-HR"/>
        </w:rPr>
        <w:t>og</w:t>
      </w:r>
      <w:r w:rsidR="005E57AF">
        <w:rPr>
          <w:rFonts w:ascii="Times New Roman" w:eastAsia="Times New Roman" w:hAnsi="Times New Roman" w:cs="Times New Roman"/>
          <w:lang w:eastAsia="hr-HR"/>
        </w:rPr>
        <w:t xml:space="preserve"> suradnik</w:t>
      </w:r>
      <w:r w:rsidR="00164B3A">
        <w:rPr>
          <w:rFonts w:ascii="Times New Roman" w:eastAsia="Times New Roman" w:hAnsi="Times New Roman" w:cs="Times New Roman"/>
          <w:lang w:eastAsia="hr-HR"/>
        </w:rPr>
        <w:t>a</w:t>
      </w:r>
      <w:r w:rsidR="005E57AF">
        <w:rPr>
          <w:rFonts w:ascii="Times New Roman" w:eastAsia="Times New Roman" w:hAnsi="Times New Roman" w:cs="Times New Roman"/>
          <w:lang w:eastAsia="hr-HR"/>
        </w:rPr>
        <w:t xml:space="preserve"> za </w:t>
      </w:r>
      <w:r w:rsidR="00164B3A">
        <w:rPr>
          <w:rFonts w:ascii="Times New Roman" w:eastAsia="Times New Roman" w:hAnsi="Times New Roman" w:cs="Times New Roman"/>
          <w:lang w:eastAsia="hr-HR"/>
        </w:rPr>
        <w:t>imovinsko pravne poslove</w:t>
      </w:r>
      <w:r w:rsidR="006C1D44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>kinj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 xml:space="preserve">a </w:t>
      </w:r>
      <w:r w:rsidR="000D1EEA">
        <w:rPr>
          <w:rFonts w:ascii="Times New Roman" w:eastAsia="Times New Roman" w:hAnsi="Times New Roman" w:cs="Times New Roman"/>
          <w:bCs/>
          <w:lang w:eastAsia="hr-HR"/>
        </w:rPr>
        <w:t>Valentina Ribar</w:t>
      </w:r>
      <w:r w:rsidR="005E57AF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164B3A">
        <w:rPr>
          <w:rFonts w:ascii="Times New Roman" w:eastAsia="Times New Roman" w:hAnsi="Times New Roman" w:cs="Times New Roman"/>
          <w:bCs/>
          <w:lang w:eastAsia="hr-HR"/>
        </w:rPr>
        <w:t>magistra prava.</w:t>
      </w:r>
    </w:p>
    <w:p w14:paraId="0BB3D47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0CE97813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3B02AE5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86A83A9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3949B699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5BEEDB01" w14:textId="77777777" w:rsidR="005E57AF" w:rsidRDefault="009150CF" w:rsidP="009150CF">
      <w:pPr>
        <w:spacing w:after="0"/>
        <w:ind w:left="3540" w:firstLine="708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Povjerenstvo za provedbu natječaja</w:t>
      </w:r>
    </w:p>
    <w:p w14:paraId="7554A3E1" w14:textId="77777777" w:rsidR="005E57AF" w:rsidRDefault="005E57AF" w:rsidP="005E57A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B1FEBDE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2A88A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6DCDF5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7029C6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3FF7ABB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B141DB1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DC3ED42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071F4C9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0EC8ADF2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3C5D81C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180070AF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63EF9A20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0C635" w14:textId="77777777" w:rsidR="0062341D" w:rsidRDefault="0062341D" w:rsidP="00883CD4">
      <w:pPr>
        <w:spacing w:after="0" w:line="240" w:lineRule="auto"/>
      </w:pPr>
      <w:r>
        <w:separator/>
      </w:r>
    </w:p>
  </w:endnote>
  <w:endnote w:type="continuationSeparator" w:id="0">
    <w:p w14:paraId="5BE28B9E" w14:textId="77777777" w:rsidR="0062341D" w:rsidRDefault="0062341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20E27" w14:textId="77777777" w:rsidR="0062341D" w:rsidRDefault="0062341D" w:rsidP="00883CD4">
      <w:pPr>
        <w:spacing w:after="0" w:line="240" w:lineRule="auto"/>
      </w:pPr>
      <w:r>
        <w:separator/>
      </w:r>
    </w:p>
  </w:footnote>
  <w:footnote w:type="continuationSeparator" w:id="0">
    <w:p w14:paraId="1CDB1FCF" w14:textId="77777777" w:rsidR="0062341D" w:rsidRDefault="0062341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072C7EB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30A665FF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A346D49" wp14:editId="485189CC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AA3AE24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45C985B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F4DCFE0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B202FBF" wp14:editId="1CD4AE0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67C8B583" w14:textId="77777777" w:rsidTr="002D1ED7">
      <w:trPr>
        <w:trHeight w:val="437"/>
      </w:trPr>
      <w:tc>
        <w:tcPr>
          <w:tcW w:w="2874" w:type="dxa"/>
          <w:vAlign w:val="bottom"/>
        </w:tcPr>
        <w:p w14:paraId="51072BF8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624C491" wp14:editId="6B95C4D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B2EA6FB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9E843A0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1EEA"/>
    <w:rsid w:val="000D3659"/>
    <w:rsid w:val="000D36F1"/>
    <w:rsid w:val="000D44F7"/>
    <w:rsid w:val="000D4C62"/>
    <w:rsid w:val="000D6620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3A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325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A8E"/>
    <w:rsid w:val="005272FE"/>
    <w:rsid w:val="00527FA2"/>
    <w:rsid w:val="005301CA"/>
    <w:rsid w:val="00535F40"/>
    <w:rsid w:val="005372E6"/>
    <w:rsid w:val="00540E48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57AF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41D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0CF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2D07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59E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5D08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A2BF2"/>
  <w15:docId w15:val="{8A4CEBFF-EE0F-4761-97CC-2F11D00E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826270-E5E8-4C21-91FD-91408A445B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9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2015-12-16T11:15:00Z</cp:lastPrinted>
  <dcterms:created xsi:type="dcterms:W3CDTF">2018-12-27T07:58:00Z</dcterms:created>
  <dcterms:modified xsi:type="dcterms:W3CDTF">2020-10-02T13:12:00Z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